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附件一、</w:t>
      </w:r>
    </w:p>
    <w:p>
      <w:pPr>
        <w:rPr>
          <w:rFonts w:ascii="楷体_GB2312" w:eastAsia="楷体_GB2312"/>
          <w:b/>
        </w:rPr>
      </w:pPr>
    </w:p>
    <w:p>
      <w:pPr>
        <w:rPr>
          <w:rFonts w:ascii="楷体_GB2312" w:eastAsia="楷体_GB2312"/>
          <w:b/>
        </w:rPr>
      </w:pPr>
      <w:r>
        <w:rPr>
          <w:rFonts w:hint="eastAsia" w:ascii="楷体_GB2312" w:eastAsia="楷体_GB2312"/>
          <w:b/>
        </w:rPr>
        <w:t>滑石粉325目</w:t>
      </w:r>
    </w:p>
    <w:tbl>
      <w:tblPr>
        <w:tblStyle w:val="6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844"/>
        <w:gridCol w:w="2118"/>
        <w:gridCol w:w="2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检验项目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单位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检验标准</w:t>
            </w: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允收</w:t>
            </w:r>
            <w:r>
              <w:rPr>
                <w:rFonts w:hint="eastAsia" w:ascii="楷体_GB2312" w:eastAsia="楷体_GB2312"/>
                <w:b/>
              </w:rPr>
              <w:t>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水份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%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≤0.5</w:t>
            </w: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白度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%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</w:rPr>
              <w:t>≥8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5.0</w:t>
            </w: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≥8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77" w:type="dxa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细度通过率（325目筛）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%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</w:rPr>
              <w:t>≥98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.0</w:t>
            </w:r>
          </w:p>
          <w:p>
            <w:pPr>
              <w:ind w:firstLine="482"/>
              <w:rPr>
                <w:rFonts w:hint="eastAsia" w:ascii="楷体_GB2312" w:eastAsia="楷体_GB2312"/>
                <w:b/>
                <w:lang w:val="en-US" w:eastAsia="zh-CN"/>
              </w:rPr>
            </w:pP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≥9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7.0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CaCo3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%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≤3.0</w:t>
            </w: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b/>
              </w:rPr>
              <w:t>.0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7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烧失量（800℃）</w:t>
            </w:r>
          </w:p>
        </w:tc>
        <w:tc>
          <w:tcPr>
            <w:tcW w:w="1844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%</w:t>
            </w:r>
          </w:p>
        </w:tc>
        <w:tc>
          <w:tcPr>
            <w:tcW w:w="2118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≤20.0</w:t>
            </w:r>
          </w:p>
        </w:tc>
        <w:tc>
          <w:tcPr>
            <w:tcW w:w="2119" w:type="dxa"/>
          </w:tcPr>
          <w:p>
            <w:pPr>
              <w:ind w:firstLine="482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≤</w:t>
            </w:r>
            <w:r>
              <w:rPr>
                <w:rFonts w:hint="eastAsia" w:ascii="楷体_GB2312" w:eastAsia="楷体_GB2312"/>
                <w:b/>
                <w:lang w:val="en-US" w:eastAsia="zh-CN"/>
              </w:rPr>
              <w:t>22.0</w:t>
            </w:r>
            <w:bookmarkStart w:id="0" w:name="_GoBack"/>
            <w:bookmarkEnd w:id="0"/>
          </w:p>
        </w:tc>
      </w:tr>
    </w:tbl>
    <w:p>
      <w:pPr>
        <w:rPr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63FB"/>
    <w:rsid w:val="0003138E"/>
    <w:rsid w:val="000750DE"/>
    <w:rsid w:val="00161EF6"/>
    <w:rsid w:val="001C63FB"/>
    <w:rsid w:val="002214BF"/>
    <w:rsid w:val="002E5FAB"/>
    <w:rsid w:val="00434349"/>
    <w:rsid w:val="004356D7"/>
    <w:rsid w:val="004979BF"/>
    <w:rsid w:val="004D5635"/>
    <w:rsid w:val="0053538A"/>
    <w:rsid w:val="00565272"/>
    <w:rsid w:val="00570B18"/>
    <w:rsid w:val="00733AE5"/>
    <w:rsid w:val="007E2F32"/>
    <w:rsid w:val="007F0E06"/>
    <w:rsid w:val="00814960"/>
    <w:rsid w:val="008305F8"/>
    <w:rsid w:val="008B2EB5"/>
    <w:rsid w:val="008F61EA"/>
    <w:rsid w:val="00900EB0"/>
    <w:rsid w:val="00922CF9"/>
    <w:rsid w:val="009E224D"/>
    <w:rsid w:val="00A41648"/>
    <w:rsid w:val="00A45D9D"/>
    <w:rsid w:val="00AB6A06"/>
    <w:rsid w:val="00AE66C9"/>
    <w:rsid w:val="00BC7385"/>
    <w:rsid w:val="00C03DB5"/>
    <w:rsid w:val="00C05C3D"/>
    <w:rsid w:val="00C74004"/>
    <w:rsid w:val="00CC4E98"/>
    <w:rsid w:val="00E55241"/>
    <w:rsid w:val="00F01AFA"/>
    <w:rsid w:val="00FF0996"/>
    <w:rsid w:val="3EA26880"/>
    <w:rsid w:val="447F5610"/>
    <w:rsid w:val="4D1C1222"/>
    <w:rsid w:val="5C863D35"/>
    <w:rsid w:val="7BFA50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楷体" w:cs="Times New Roman"/>
      <w:kern w:val="2"/>
      <w:sz w:val="24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adjustRightInd/>
      <w:ind w:firstLine="420" w:firstLineChars="200"/>
      <w:textAlignment w:val="auto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19</Words>
  <Characters>109</Characters>
  <Lines>1</Lines>
  <Paragraphs>1</Paragraphs>
  <ScaleCrop>false</ScaleCrop>
  <LinksUpToDate>false</LinksUpToDate>
  <CharactersWithSpaces>127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2015-07-24T03:56:00Z</dcterms:created>
  <dc:creator>dd</dc:creator>
  <cp:lastModifiedBy>u60001371</cp:lastModifiedBy>
  <cp:lastPrinted>2019-06-25T06:44:00Z</cp:lastPrinted>
  <dcterms:modified xsi:type="dcterms:W3CDTF">2024-12-09T02:08:44Z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