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/>
          <w:b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" w:eastAsia="宋体" w:cs="宋体"/>
          <w:kern w:val="0"/>
          <w:sz w:val="28"/>
          <w:szCs w:val="28"/>
        </w:rPr>
        <w:t>附件一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eastAsia="宋体" w:cs="宋体"/>
          <w:b/>
          <w:kern w:val="0"/>
          <w:sz w:val="32"/>
          <w:szCs w:val="32"/>
        </w:rPr>
      </w:pPr>
      <w:r>
        <w:rPr>
          <w:rFonts w:hint="eastAsia" w:ascii="宋体" w:eastAsia="宋体" w:cs="宋体"/>
          <w:b/>
          <w:kern w:val="0"/>
          <w:sz w:val="32"/>
          <w:szCs w:val="32"/>
        </w:rPr>
        <w:t>大东纸业保安外包招标信息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我公司外包保安合同即将到期，现重新招标，欢迎参与。</w:t>
      </w:r>
      <w:r>
        <w:rPr>
          <w:rFonts w:ascii="宋体" w:eastAsia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招标要求：</w:t>
      </w:r>
      <w:r>
        <w:rPr>
          <w:rFonts w:ascii="宋体" w:eastAsia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bCs w:val="0"/>
          <w:sz w:val="28"/>
          <w:szCs w:val="28"/>
        </w:rPr>
      </w:pPr>
      <w:r>
        <w:rPr>
          <w:rFonts w:ascii="宋体" w:eastAsia="宋体"/>
          <w:sz w:val="28"/>
          <w:szCs w:val="28"/>
        </w:rPr>
        <w:t>1</w:t>
      </w:r>
      <w:r>
        <w:rPr>
          <w:rFonts w:hint="eastAsia" w:ascii="宋体" w:eastAsia="宋体"/>
          <w:sz w:val="28"/>
          <w:szCs w:val="28"/>
        </w:rPr>
        <w:t>、</w:t>
      </w:r>
      <w:r>
        <w:rPr>
          <w:rFonts w:hint="eastAsia" w:ascii="宋体" w:eastAsia="宋体"/>
          <w:bCs w:val="0"/>
          <w:sz w:val="28"/>
          <w:szCs w:val="28"/>
        </w:rPr>
        <w:t>招标项目：保安外包（</w:t>
      </w:r>
      <w:r>
        <w:rPr>
          <w:rFonts w:ascii="宋体" w:eastAsia="宋体"/>
          <w:bCs w:val="0"/>
          <w:sz w:val="28"/>
          <w:szCs w:val="28"/>
        </w:rPr>
        <w:t>12</w:t>
      </w:r>
      <w:r>
        <w:rPr>
          <w:rFonts w:hint="eastAsia" w:ascii="宋体" w:eastAsia="宋体"/>
          <w:bCs w:val="0"/>
          <w:sz w:val="28"/>
          <w:szCs w:val="28"/>
        </w:rPr>
        <w:t>小时工作制）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bCs w:val="0"/>
          <w:color w:val="000000"/>
          <w:sz w:val="28"/>
          <w:szCs w:val="28"/>
        </w:rPr>
      </w:pPr>
      <w:r>
        <w:rPr>
          <w:rFonts w:ascii="宋体" w:eastAsia="宋体"/>
          <w:bCs w:val="0"/>
          <w:color w:val="000000"/>
          <w:sz w:val="28"/>
          <w:szCs w:val="28"/>
        </w:rPr>
        <w:t>2</w:t>
      </w:r>
      <w:r>
        <w:rPr>
          <w:rFonts w:hint="eastAsia" w:ascii="宋体" w:eastAsia="宋体"/>
          <w:bCs w:val="0"/>
          <w:sz w:val="28"/>
          <w:szCs w:val="28"/>
        </w:rPr>
        <w:t>、</w:t>
      </w:r>
      <w:r>
        <w:rPr>
          <w:rFonts w:hint="eastAsia" w:ascii="宋体" w:eastAsia="宋体"/>
          <w:bCs w:val="0"/>
          <w:color w:val="000000"/>
          <w:sz w:val="28"/>
          <w:szCs w:val="28"/>
        </w:rPr>
        <w:t>人员配备要求：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eastAsia="宋体"/>
          <w:bCs w:val="0"/>
          <w:color w:val="000000"/>
          <w:sz w:val="28"/>
          <w:szCs w:val="28"/>
          <w:lang w:eastAsia="zh-CN"/>
        </w:rPr>
        <w:t>人数</w:t>
      </w:r>
      <w:r>
        <w:rPr>
          <w:rFonts w:ascii="宋体" w:eastAsia="宋体"/>
          <w:bCs w:val="0"/>
          <w:color w:val="000000"/>
          <w:sz w:val="28"/>
          <w:szCs w:val="28"/>
        </w:rPr>
        <w:t>13</w:t>
      </w:r>
      <w:r>
        <w:rPr>
          <w:rFonts w:hint="eastAsia" w:ascii="宋体" w:eastAsia="宋体"/>
          <w:bCs w:val="0"/>
          <w:color w:val="000000"/>
          <w:sz w:val="28"/>
          <w:szCs w:val="28"/>
        </w:rPr>
        <w:t>人、男性、年龄</w:t>
      </w:r>
      <w:r>
        <w:rPr>
          <w:rFonts w:ascii="宋体" w:eastAsia="宋体"/>
          <w:bCs w:val="0"/>
          <w:color w:val="000000"/>
          <w:sz w:val="28"/>
          <w:szCs w:val="28"/>
        </w:rPr>
        <w:t>45</w:t>
      </w:r>
      <w:r>
        <w:rPr>
          <w:rFonts w:hint="eastAsia" w:ascii="宋体" w:eastAsia="宋体"/>
          <w:bCs w:val="0"/>
          <w:color w:val="000000"/>
          <w:sz w:val="28"/>
          <w:szCs w:val="28"/>
        </w:rPr>
        <w:t>岁以下，仪表端正</w:t>
      </w:r>
      <w:r>
        <w:rPr>
          <w:rFonts w:hint="eastAsia" w:ascii="宋体" w:eastAsia="宋体"/>
          <w:bCs w:val="0"/>
          <w:color w:val="000000"/>
          <w:sz w:val="28"/>
          <w:szCs w:val="28"/>
          <w:lang w:eastAsia="zh-CN"/>
        </w:rPr>
        <w:t>，白班</w:t>
      </w:r>
      <w:r>
        <w:rPr>
          <w:rFonts w:hint="eastAsia" w:ascii="宋体" w:eastAsia="宋体"/>
          <w:bCs w:val="0"/>
          <w:color w:val="000000"/>
          <w:sz w:val="28"/>
          <w:szCs w:val="28"/>
        </w:rPr>
        <w:t>每班</w:t>
      </w:r>
      <w:r>
        <w:rPr>
          <w:rFonts w:hint="eastAsia" w:ascii="宋体" w:eastAsia="宋体"/>
          <w:bCs w:val="0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eastAsia="宋体"/>
          <w:bCs w:val="0"/>
          <w:color w:val="000000"/>
          <w:sz w:val="28"/>
          <w:szCs w:val="28"/>
        </w:rPr>
        <w:t>人，</w:t>
      </w:r>
      <w:r>
        <w:rPr>
          <w:rFonts w:hint="eastAsia" w:ascii="宋体" w:eastAsia="宋体"/>
          <w:bCs w:val="0"/>
          <w:color w:val="000000"/>
          <w:sz w:val="28"/>
          <w:szCs w:val="28"/>
          <w:lang w:eastAsia="zh-CN"/>
        </w:rPr>
        <w:t>晚班每班</w:t>
      </w:r>
      <w:r>
        <w:rPr>
          <w:rFonts w:hint="eastAsia" w:ascii="宋体" w:eastAsia="宋体"/>
          <w:bCs w:val="0"/>
          <w:color w:val="000000"/>
          <w:sz w:val="28"/>
          <w:szCs w:val="28"/>
          <w:lang w:val="en-US" w:eastAsia="zh-CN"/>
        </w:rPr>
        <w:t>4人，</w:t>
      </w:r>
      <w:r>
        <w:rPr>
          <w:rFonts w:hint="eastAsia" w:ascii="宋体" w:eastAsia="宋体"/>
          <w:bCs w:val="0"/>
          <w:color w:val="000000"/>
          <w:sz w:val="28"/>
          <w:szCs w:val="28"/>
        </w:rPr>
        <w:t>分三班二运转，一人在职管理</w:t>
      </w:r>
      <w:r>
        <w:rPr>
          <w:rFonts w:hint="eastAsia" w:ascii="宋体" w:eastAsia="宋体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bCs w:val="0"/>
          <w:sz w:val="28"/>
          <w:szCs w:val="28"/>
          <w:lang w:eastAsia="zh-CN"/>
        </w:rPr>
      </w:pPr>
      <w:r>
        <w:rPr>
          <w:rFonts w:ascii="宋体" w:eastAsia="宋体"/>
          <w:bCs w:val="0"/>
          <w:sz w:val="28"/>
          <w:szCs w:val="28"/>
        </w:rPr>
        <w:t>3</w:t>
      </w:r>
      <w:r>
        <w:rPr>
          <w:rFonts w:hint="eastAsia" w:ascii="宋体" w:eastAsia="宋体"/>
          <w:bCs w:val="0"/>
          <w:sz w:val="28"/>
          <w:szCs w:val="28"/>
        </w:rPr>
        <w:t>、保安主要工作职责</w:t>
      </w:r>
      <w:r>
        <w:rPr>
          <w:rFonts w:hint="eastAsia" w:ascii="宋体" w:eastAsia="宋体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 w:val="0"/>
          <w:sz w:val="28"/>
          <w:szCs w:val="28"/>
          <w:lang w:eastAsia="zh-CN"/>
        </w:rPr>
        <w:t>①</w:t>
      </w:r>
      <w:r>
        <w:rPr>
          <w:rFonts w:hint="eastAsia" w:ascii="宋体" w:eastAsia="宋体"/>
          <w:bCs w:val="0"/>
          <w:sz w:val="28"/>
          <w:szCs w:val="28"/>
          <w:lang w:eastAsia="zh-CN"/>
        </w:rPr>
        <w:t>东门、西门：严格实行登记制度，对进门的车辆、货物严格检查和登记。对出门车辆货物进行检查，做到物票相符。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 w:cs="宋体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 w:val="0"/>
          <w:sz w:val="28"/>
          <w:szCs w:val="28"/>
          <w:lang w:eastAsia="zh-CN"/>
        </w:rPr>
        <w:t>②南门：严格实行进入人员登记制度及执行我公司来访人员相关手续</w:t>
      </w:r>
      <w:r>
        <w:rPr>
          <w:rFonts w:hint="eastAsia" w:ascii="宋体" w:eastAsia="宋体" w:cs="宋体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 w:cs="宋体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 w:val="0"/>
          <w:sz w:val="28"/>
          <w:szCs w:val="28"/>
          <w:lang w:eastAsia="zh-CN"/>
        </w:rPr>
        <w:t>③</w:t>
      </w:r>
      <w:r>
        <w:rPr>
          <w:rFonts w:hint="eastAsia" w:ascii="宋体" w:eastAsia="宋体" w:cs="宋体"/>
          <w:bCs w:val="0"/>
          <w:sz w:val="28"/>
          <w:szCs w:val="28"/>
          <w:lang w:eastAsia="zh-CN"/>
        </w:rPr>
        <w:t>我公司交办的其他在岗任务：如疫情期间外来人员测温、检查健康码（行程码）、指挥车辆停放等。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ascii="宋体" w:eastAsia="宋体"/>
          <w:sz w:val="28"/>
          <w:szCs w:val="28"/>
        </w:rPr>
        <w:t>4</w:t>
      </w:r>
      <w:r>
        <w:rPr>
          <w:rFonts w:hint="eastAsia" w:ascii="宋体" w:eastAsia="宋体"/>
          <w:sz w:val="28"/>
          <w:szCs w:val="28"/>
        </w:rPr>
        <w:t>、投标人具备的基本条件：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b/>
          <w:bCs w:val="0"/>
          <w:sz w:val="28"/>
          <w:szCs w:val="28"/>
        </w:rPr>
      </w:pPr>
      <w:r>
        <w:rPr>
          <w:rFonts w:ascii="宋体" w:eastAsia="宋体"/>
          <w:sz w:val="28"/>
          <w:szCs w:val="28"/>
        </w:rPr>
        <w:fldChar w:fldCharType="begin"/>
      </w:r>
      <w:r>
        <w:rPr>
          <w:rFonts w:ascii="宋体" w:eastAsia="宋体"/>
          <w:sz w:val="28"/>
          <w:szCs w:val="28"/>
        </w:rPr>
        <w:instrText xml:space="preserve"> = 1 \* GB3 </w:instrText>
      </w:r>
      <w:r>
        <w:rPr>
          <w:rFonts w:ascii="宋体" w:eastAsia="宋体"/>
          <w:sz w:val="28"/>
          <w:szCs w:val="28"/>
        </w:rPr>
        <w:fldChar w:fldCharType="separate"/>
      </w:r>
      <w:r>
        <w:rPr>
          <w:rFonts w:hint="eastAsia" w:ascii="宋体" w:eastAsia="宋体"/>
          <w:sz w:val="28"/>
          <w:szCs w:val="28"/>
        </w:rPr>
        <w:t>①</w:t>
      </w:r>
      <w:r>
        <w:rPr>
          <w:rFonts w:ascii="宋体" w:eastAsia="宋体"/>
          <w:sz w:val="28"/>
          <w:szCs w:val="28"/>
        </w:rPr>
        <w:fldChar w:fldCharType="end"/>
      </w:r>
      <w:r>
        <w:rPr>
          <w:rFonts w:hint="eastAsia" w:ascii="宋体" w:eastAsia="宋体"/>
          <w:sz w:val="28"/>
          <w:szCs w:val="28"/>
        </w:rPr>
        <w:t>具备保安服务以及劳务派遣资质</w:t>
      </w:r>
      <w:r>
        <w:rPr>
          <w:rFonts w:hint="eastAsia" w:ascii="宋体" w:eastAsia="宋体"/>
          <w:sz w:val="28"/>
          <w:szCs w:val="28"/>
          <w:lang w:val="en-US" w:eastAsia="zh-CN"/>
        </w:rPr>
        <w:t>,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具有独立承担民事责任的能力</w:t>
      </w:r>
      <w:r>
        <w:rPr>
          <w:rFonts w:hint="eastAsia" w:ascii="宋体" w:eastAsia="宋体"/>
          <w:b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ascii="宋体" w:eastAsia="宋体"/>
          <w:sz w:val="28"/>
          <w:szCs w:val="28"/>
        </w:rPr>
        <w:fldChar w:fldCharType="begin"/>
      </w:r>
      <w:r>
        <w:rPr>
          <w:rFonts w:ascii="宋体" w:eastAsia="宋体"/>
          <w:sz w:val="28"/>
          <w:szCs w:val="28"/>
        </w:rPr>
        <w:instrText xml:space="preserve"> = 2 \* GB3 </w:instrText>
      </w:r>
      <w:r>
        <w:rPr>
          <w:rFonts w:ascii="宋体" w:eastAsia="宋体"/>
          <w:sz w:val="28"/>
          <w:szCs w:val="28"/>
        </w:rPr>
        <w:fldChar w:fldCharType="separate"/>
      </w:r>
      <w:r>
        <w:rPr>
          <w:rFonts w:hint="eastAsia" w:ascii="宋体" w:eastAsia="宋体"/>
          <w:sz w:val="28"/>
          <w:szCs w:val="28"/>
        </w:rPr>
        <w:t>②</w:t>
      </w:r>
      <w:r>
        <w:rPr>
          <w:rFonts w:ascii="宋体" w:eastAsia="宋体"/>
          <w:sz w:val="28"/>
          <w:szCs w:val="28"/>
        </w:rPr>
        <w:fldChar w:fldCharType="end"/>
      </w:r>
      <w:r>
        <w:rPr>
          <w:rFonts w:hint="eastAsia" w:ascii="宋体" w:eastAsia="宋体"/>
          <w:sz w:val="28"/>
          <w:szCs w:val="28"/>
        </w:rPr>
        <w:t>注册资金</w:t>
      </w:r>
      <w:r>
        <w:rPr>
          <w:rFonts w:hint="eastAsia" w:ascii="宋体" w:eastAsia="宋体"/>
          <w:sz w:val="28"/>
          <w:szCs w:val="28"/>
          <w:lang w:eastAsia="zh-CN"/>
        </w:rPr>
        <w:t>叁佰</w:t>
      </w:r>
      <w:r>
        <w:rPr>
          <w:rFonts w:hint="eastAsia" w:ascii="宋体" w:eastAsia="宋体"/>
          <w:color w:val="000000" w:themeColor="text1"/>
          <w:sz w:val="28"/>
          <w:szCs w:val="28"/>
        </w:rPr>
        <w:t>万元以</w:t>
      </w:r>
      <w:r>
        <w:rPr>
          <w:rFonts w:hint="eastAsia" w:ascii="宋体" w:eastAsia="宋体"/>
          <w:sz w:val="28"/>
          <w:szCs w:val="28"/>
        </w:rPr>
        <w:t>上，公司成立三年以上。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color w:val="000000"/>
          <w:sz w:val="28"/>
          <w:szCs w:val="28"/>
        </w:rPr>
      </w:pPr>
      <w:r>
        <w:rPr>
          <w:rFonts w:ascii="宋体" w:eastAsia="宋体"/>
          <w:sz w:val="28"/>
          <w:szCs w:val="28"/>
        </w:rPr>
        <w:fldChar w:fldCharType="begin"/>
      </w:r>
      <w:r>
        <w:rPr>
          <w:rFonts w:ascii="宋体" w:eastAsia="宋体"/>
          <w:sz w:val="28"/>
          <w:szCs w:val="28"/>
        </w:rPr>
        <w:instrText xml:space="preserve"> = 3 \* GB3 </w:instrText>
      </w:r>
      <w:r>
        <w:rPr>
          <w:rFonts w:ascii="宋体" w:eastAsia="宋体"/>
          <w:sz w:val="28"/>
          <w:szCs w:val="28"/>
        </w:rPr>
        <w:fldChar w:fldCharType="separate"/>
      </w:r>
      <w:r>
        <w:rPr>
          <w:rFonts w:hint="eastAsia" w:ascii="宋体" w:eastAsia="宋体"/>
          <w:sz w:val="28"/>
          <w:szCs w:val="28"/>
        </w:rPr>
        <w:t>③</w:t>
      </w:r>
      <w:r>
        <w:rPr>
          <w:rFonts w:ascii="宋体" w:eastAsia="宋体"/>
          <w:sz w:val="28"/>
          <w:szCs w:val="28"/>
        </w:rPr>
        <w:fldChar w:fldCharType="end"/>
      </w:r>
      <w:r>
        <w:rPr>
          <w:rFonts w:hint="eastAsia" w:ascii="宋体" w:eastAsia="宋体"/>
          <w:color w:val="000000"/>
          <w:sz w:val="28"/>
          <w:szCs w:val="28"/>
        </w:rPr>
        <w:t>具有良好的商业信誉和健全的财务会计制度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；（提供20</w:t>
      </w:r>
      <w:r>
        <w:rPr>
          <w:rFonts w:hint="eastAsia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年度财务状况报告）</w:t>
      </w:r>
      <w:r>
        <w:rPr>
          <w:rFonts w:hint="eastAsia"/>
          <w:color w:val="000000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④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有依法缴纳税收和社会保障资金的良好记录</w:t>
      </w:r>
      <w:r>
        <w:rPr>
          <w:rFonts w:hint="eastAsia"/>
          <w:color w:val="000000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⑤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参加本次招标前三年内，在经营活动中没有重大违法记录。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⑥</w:t>
      </w:r>
      <w:r>
        <w:rPr>
          <w:rFonts w:hint="eastAsia" w:hAnsi="宋体" w:cs="宋体"/>
          <w:color w:val="000000"/>
          <w:sz w:val="28"/>
          <w:szCs w:val="28"/>
          <w:lang w:val="en-US" w:eastAsia="zh-CN"/>
        </w:rPr>
        <w:t>所有保安服务人员保险齐全，上岗前到我公司安环处备案。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⑦</w:t>
      </w:r>
      <w:r>
        <w:rPr>
          <w:rFonts w:hint="eastAsia" w:cs="宋体"/>
          <w:color w:val="000000"/>
          <w:sz w:val="28"/>
          <w:szCs w:val="28"/>
          <w:lang w:val="en-US" w:eastAsia="zh-CN"/>
        </w:rPr>
        <w:t>无拖欠保安服务人员薪资的情形。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⑧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法律、行政法规规定的其他条件</w:t>
      </w:r>
      <w:r>
        <w:rPr>
          <w:rFonts w:hint="eastAsi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/>
          <w:color w:val="000000"/>
          <w:sz w:val="28"/>
          <w:szCs w:val="28"/>
        </w:rPr>
        <w:t>5</w:t>
      </w:r>
      <w:r>
        <w:rPr>
          <w:rFonts w:hint="eastAsia" w:ascii="宋体" w:eastAsia="宋体"/>
          <w:color w:val="000000"/>
          <w:sz w:val="28"/>
          <w:szCs w:val="28"/>
        </w:rPr>
        <w:t>、投标人具备下列条件优先考虑：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color w:val="000000" w:themeColor="text1"/>
          <w:sz w:val="28"/>
          <w:szCs w:val="28"/>
          <w:lang w:val="en-US" w:eastAsia="zh-CN"/>
        </w:rPr>
        <w:t>具有保安服务公司等级评定二级资质及以上；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color w:val="000000" w:themeColor="text1"/>
          <w:sz w:val="28"/>
          <w:szCs w:val="28"/>
          <w:lang w:val="en-US" w:eastAsia="zh-CN"/>
        </w:rPr>
        <w:t>项目负责人具有高级保安员证、大专及以上学历；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eastAsia="宋体"/>
          <w:color w:val="000000" w:themeColor="text1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具备与大港地区大中型企业保安服务者</w:t>
      </w:r>
      <w:r>
        <w:rPr>
          <w:rFonts w:hint="eastAsia" w:ascii="宋体" w:eastAsia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eastAsia="宋体"/>
          <w:color w:val="000000" w:themeColor="text1"/>
          <w:sz w:val="28"/>
          <w:szCs w:val="28"/>
        </w:rPr>
      </w:pPr>
      <w:r>
        <w:rPr>
          <w:rFonts w:hint="eastAsia" w:ascii="宋体" w:eastAsia="宋体"/>
          <w:color w:val="000000" w:themeColor="text1"/>
          <w:sz w:val="28"/>
          <w:szCs w:val="28"/>
        </w:rPr>
        <w:t>受到过市级及以上公安局、保安协会的表彰。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eastAsia="宋体"/>
          <w:color w:val="000000" w:themeColor="text1"/>
          <w:sz w:val="28"/>
          <w:szCs w:val="28"/>
        </w:rPr>
      </w:pPr>
      <w:r>
        <w:rPr>
          <w:rFonts w:hint="eastAsia" w:ascii="宋体" w:eastAsia="宋体"/>
          <w:color w:val="000000" w:themeColor="text1"/>
          <w:sz w:val="28"/>
          <w:szCs w:val="28"/>
        </w:rPr>
        <w:t>获</w:t>
      </w:r>
      <w:r>
        <w:rPr>
          <w:rFonts w:hint="eastAsia" w:ascii="宋体" w:eastAsia="宋体"/>
          <w:color w:val="000000" w:themeColor="text1"/>
          <w:sz w:val="28"/>
          <w:szCs w:val="28"/>
          <w:lang w:eastAsia="zh-CN"/>
        </w:rPr>
        <w:t>得过</w:t>
      </w:r>
      <w:r>
        <w:rPr>
          <w:rFonts w:hint="eastAsia" w:ascii="宋体" w:eastAsia="宋体"/>
          <w:color w:val="000000" w:themeColor="text1"/>
          <w:sz w:val="28"/>
          <w:szCs w:val="28"/>
        </w:rPr>
        <w:t>市级及以上工商行政管理局的</w:t>
      </w:r>
      <w:r>
        <w:rPr>
          <w:rFonts w:ascii="宋体" w:eastAsia="宋体"/>
          <w:color w:val="000000" w:themeColor="text1"/>
          <w:sz w:val="28"/>
          <w:szCs w:val="28"/>
        </w:rPr>
        <w:t>3A</w:t>
      </w:r>
      <w:r>
        <w:rPr>
          <w:rFonts w:hint="eastAsia" w:ascii="宋体" w:eastAsia="宋体"/>
          <w:color w:val="000000" w:themeColor="text1"/>
          <w:sz w:val="28"/>
          <w:szCs w:val="28"/>
        </w:rPr>
        <w:t>级重合同守信用企业。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eastAsia="宋体"/>
          <w:color w:val="000000" w:themeColor="text1"/>
          <w:sz w:val="28"/>
          <w:szCs w:val="28"/>
        </w:rPr>
      </w:pPr>
      <w:r>
        <w:rPr>
          <w:rFonts w:hint="eastAsia" w:ascii="宋体" w:eastAsia="宋体"/>
          <w:color w:val="000000" w:themeColor="text1"/>
          <w:sz w:val="28"/>
          <w:szCs w:val="28"/>
          <w:lang w:val="en-US" w:eastAsia="zh-CN"/>
        </w:rPr>
        <w:t>具有有效的AAA级信用等级认证证书。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eastAsia="宋体"/>
          <w:color w:val="000000" w:themeColor="text1"/>
          <w:sz w:val="28"/>
          <w:szCs w:val="28"/>
        </w:rPr>
      </w:pPr>
      <w:r>
        <w:rPr>
          <w:rFonts w:hint="eastAsia" w:ascii="宋体" w:eastAsia="宋体"/>
          <w:color w:val="000000" w:themeColor="text1"/>
          <w:sz w:val="28"/>
          <w:szCs w:val="28"/>
          <w:lang w:val="en-US" w:eastAsia="zh-CN"/>
        </w:rPr>
        <w:t>具有有效的 ISO9001 系列认证证书：</w:t>
      </w:r>
      <w:r>
        <w:rPr>
          <w:rFonts w:hint="eastAsia" w:ascii="宋体" w:eastAsia="宋体"/>
          <w:color w:val="000000" w:themeColor="text1"/>
          <w:sz w:val="28"/>
          <w:szCs w:val="28"/>
        </w:rPr>
        <w:t>职业健康安全认证证书</w:t>
      </w:r>
      <w:r>
        <w:rPr>
          <w:rFonts w:hint="eastAsia" w:ascii="宋体" w:eastAsia="宋体"/>
          <w:color w:val="000000" w:themeColor="text1"/>
          <w:sz w:val="28"/>
          <w:szCs w:val="28"/>
          <w:lang w:eastAsia="zh-CN"/>
        </w:rPr>
        <w:t>、职业健康管理体系认证证书、质量管理体系认证书。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ascii="宋体" w:eastAsia="宋体"/>
          <w:sz w:val="28"/>
          <w:szCs w:val="28"/>
        </w:rPr>
        <w:t>6</w:t>
      </w:r>
      <w:r>
        <w:rPr>
          <w:rFonts w:hint="eastAsia" w:ascii="宋体" w:eastAsia="宋体"/>
          <w:sz w:val="28"/>
          <w:szCs w:val="28"/>
        </w:rPr>
        <w:t>、</w:t>
      </w:r>
      <w:r>
        <w:rPr>
          <w:rFonts w:ascii="宋体" w:eastAsia="宋体"/>
          <w:sz w:val="28"/>
          <w:szCs w:val="28"/>
        </w:rPr>
        <w:t>20</w:t>
      </w:r>
      <w:r>
        <w:rPr>
          <w:rFonts w:hint="eastAsia" w:ascii="宋体" w:eastAsia="宋体"/>
          <w:sz w:val="28"/>
          <w:szCs w:val="28"/>
          <w:lang w:val="en-US" w:eastAsia="zh-CN"/>
        </w:rPr>
        <w:t>24</w:t>
      </w:r>
      <w:r>
        <w:rPr>
          <w:rFonts w:hint="eastAsia" w:ascii="宋体" w:eastAsia="宋体"/>
          <w:sz w:val="28"/>
          <w:szCs w:val="28"/>
        </w:rPr>
        <w:t>年</w:t>
      </w:r>
      <w:r>
        <w:rPr>
          <w:rFonts w:hint="eastAsia" w:asci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eastAsia="宋体"/>
          <w:sz w:val="28"/>
          <w:szCs w:val="28"/>
        </w:rPr>
        <w:t>月</w:t>
      </w:r>
      <w:r>
        <w:rPr>
          <w:rFonts w:hint="eastAsia" w:asci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eastAsia="宋体"/>
          <w:sz w:val="28"/>
          <w:szCs w:val="28"/>
        </w:rPr>
        <w:t>日前提供营业执照、保安服务许可证、法人身份证复印件（</w:t>
      </w:r>
      <w:r>
        <w:rPr>
          <w:rFonts w:hint="eastAsia" w:ascii="宋体" w:eastAsia="宋体"/>
          <w:sz w:val="28"/>
          <w:szCs w:val="28"/>
          <w:lang w:eastAsia="zh-CN"/>
        </w:rPr>
        <w:t>复印件</w:t>
      </w:r>
      <w:r>
        <w:rPr>
          <w:rFonts w:hint="eastAsia" w:ascii="宋体" w:eastAsia="宋体"/>
          <w:sz w:val="28"/>
          <w:szCs w:val="28"/>
        </w:rPr>
        <w:t>加盖公章）</w:t>
      </w:r>
      <w:r>
        <w:rPr>
          <w:rFonts w:hint="eastAsia" w:ascii="宋体" w:eastAsia="宋体"/>
          <w:sz w:val="28"/>
          <w:szCs w:val="28"/>
          <w:lang w:eastAsia="zh-CN"/>
        </w:rPr>
        <w:t>送至镇江大东纸业有限公司安环处（邱云霞）</w:t>
      </w:r>
      <w:r>
        <w:rPr>
          <w:rFonts w:hint="eastAsia" w:asci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投标前将投标保证金交至镇江大东纸业有限公司财务处。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textAlignment w:val="auto"/>
        <w:outlineLvl w:val="9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  <w:lang w:eastAsia="zh-CN"/>
        </w:rPr>
        <w:t>开户行：中国建设银行镇江新区分行</w:t>
      </w:r>
      <w:r>
        <w:rPr>
          <w:rFonts w:hint="eastAsia" w:ascii="宋体" w:eastAsia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textAlignment w:val="auto"/>
        <w:outlineLvl w:val="9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  <w:lang w:eastAsia="zh-CN"/>
        </w:rPr>
        <w:t>帐号：</w:t>
      </w:r>
      <w:r>
        <w:rPr>
          <w:rFonts w:hint="eastAsia" w:ascii="宋体" w:eastAsia="宋体"/>
          <w:sz w:val="28"/>
          <w:szCs w:val="28"/>
          <w:lang w:val="en-US" w:eastAsia="zh-CN"/>
        </w:rPr>
        <w:t>3200 1758 8360 5250 3373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eastAsia="宋体"/>
          <w:sz w:val="28"/>
          <w:szCs w:val="28"/>
        </w:rPr>
      </w:pPr>
      <w:r>
        <w:rPr>
          <w:rFonts w:ascii="宋体" w:eastAsia="宋体"/>
          <w:sz w:val="28"/>
          <w:szCs w:val="28"/>
        </w:rPr>
        <w:t>8</w:t>
      </w:r>
      <w:r>
        <w:rPr>
          <w:rFonts w:hint="eastAsia" w:ascii="宋体" w:eastAsia="宋体"/>
          <w:sz w:val="28"/>
          <w:szCs w:val="28"/>
        </w:rPr>
        <w:t>、开标时间</w:t>
      </w:r>
      <w:r>
        <w:rPr>
          <w:rFonts w:hint="eastAsia" w:ascii="宋体" w:eastAsia="宋体"/>
          <w:sz w:val="28"/>
          <w:szCs w:val="28"/>
          <w:lang w:eastAsia="zh-CN"/>
        </w:rPr>
        <w:t>另行通知</w:t>
      </w:r>
      <w:r>
        <w:rPr>
          <w:rFonts w:hint="eastAsia" w:ascii="宋体" w:eastAsia="宋体"/>
          <w:sz w:val="28"/>
          <w:szCs w:val="28"/>
        </w:rPr>
        <w:t>，当场开标，请投标人准时出席开标会议。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ascii="宋体" w:eastAsia="宋体"/>
          <w:sz w:val="28"/>
          <w:szCs w:val="28"/>
        </w:rPr>
        <w:t>9</w:t>
      </w:r>
      <w:r>
        <w:rPr>
          <w:rFonts w:hint="eastAsia" w:ascii="宋体" w:eastAsia="宋体"/>
          <w:sz w:val="28"/>
          <w:szCs w:val="28"/>
        </w:rPr>
        <w:t>、其余详见邀标函、投标书。</w:t>
      </w:r>
      <w:r>
        <w:rPr>
          <w:rFonts w:ascii="宋体" w:eastAsia="宋体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联系方式：</w:t>
      </w:r>
      <w:r>
        <w:rPr>
          <w:rFonts w:ascii="宋体" w:eastAsia="宋体"/>
          <w:sz w:val="28"/>
          <w:szCs w:val="28"/>
        </w:rPr>
        <w:t>88820202-2210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地</w:t>
      </w:r>
      <w:r>
        <w:rPr>
          <w:rFonts w:ascii="宋体" w:eastAsia="宋体"/>
          <w:sz w:val="28"/>
          <w:szCs w:val="28"/>
        </w:rPr>
        <w:t xml:space="preserve"> </w:t>
      </w:r>
      <w:r>
        <w:rPr>
          <w:rFonts w:hint="eastAsia" w:ascii="宋体" w:eastAsia="宋体"/>
          <w:sz w:val="28"/>
          <w:szCs w:val="28"/>
        </w:rPr>
        <w:t>址：</w:t>
      </w:r>
      <w:bookmarkStart w:id="0" w:name="_GoBack"/>
      <w:bookmarkEnd w:id="0"/>
      <w:r>
        <w:rPr>
          <w:rFonts w:hint="eastAsia" w:ascii="宋体" w:eastAsia="宋体"/>
          <w:sz w:val="28"/>
          <w:szCs w:val="28"/>
        </w:rPr>
        <w:t>镇江大东纸业有限公司（镇江新区大港东方路</w:t>
      </w:r>
      <w:r>
        <w:rPr>
          <w:rFonts w:ascii="宋体" w:eastAsia="宋体"/>
          <w:sz w:val="28"/>
          <w:szCs w:val="28"/>
        </w:rPr>
        <w:t>8</w:t>
      </w:r>
      <w:r>
        <w:rPr>
          <w:rFonts w:hint="eastAsia" w:ascii="宋体" w:eastAsia="宋体"/>
          <w:sz w:val="28"/>
          <w:szCs w:val="28"/>
        </w:rPr>
        <w:t>号）</w:t>
      </w:r>
      <w:r>
        <w:rPr>
          <w:rFonts w:ascii="宋体" w:eastAsia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邮</w:t>
      </w:r>
      <w:r>
        <w:rPr>
          <w:rFonts w:ascii="宋体" w:eastAsia="宋体"/>
          <w:sz w:val="28"/>
          <w:szCs w:val="28"/>
        </w:rPr>
        <w:t xml:space="preserve"> </w:t>
      </w:r>
      <w:r>
        <w:rPr>
          <w:rFonts w:hint="eastAsia" w:ascii="宋体" w:eastAsia="宋体"/>
          <w:sz w:val="28"/>
          <w:szCs w:val="28"/>
        </w:rPr>
        <w:t>编：</w:t>
      </w:r>
      <w:r>
        <w:rPr>
          <w:rFonts w:ascii="宋体" w:eastAsia="宋体"/>
          <w:sz w:val="28"/>
          <w:szCs w:val="28"/>
        </w:rPr>
        <w:t xml:space="preserve">212132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联系人：</w:t>
      </w:r>
      <w:r>
        <w:rPr>
          <w:rFonts w:hint="eastAsia" w:ascii="宋体" w:eastAsia="宋体"/>
          <w:sz w:val="28"/>
          <w:szCs w:val="28"/>
          <w:lang w:eastAsia="zh-CN"/>
        </w:rPr>
        <w:t>邱云霞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电</w:t>
      </w:r>
      <w:r>
        <w:rPr>
          <w:rFonts w:ascii="宋体" w:eastAsia="宋体"/>
          <w:sz w:val="28"/>
          <w:szCs w:val="28"/>
        </w:rPr>
        <w:t xml:space="preserve"> </w:t>
      </w:r>
      <w:r>
        <w:rPr>
          <w:rFonts w:hint="eastAsia" w:ascii="宋体" w:eastAsia="宋体"/>
          <w:sz w:val="28"/>
          <w:szCs w:val="28"/>
        </w:rPr>
        <w:t>话：</w:t>
      </w:r>
      <w:r>
        <w:rPr>
          <w:rFonts w:hint="eastAsia" w:ascii="宋体" w:eastAsia="宋体"/>
          <w:sz w:val="28"/>
          <w:szCs w:val="28"/>
          <w:lang w:val="en-US" w:eastAsia="zh-CN"/>
        </w:rPr>
        <w:t>15905283677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传</w:t>
      </w:r>
      <w:r>
        <w:rPr>
          <w:rFonts w:ascii="宋体" w:eastAsia="宋体"/>
          <w:sz w:val="28"/>
          <w:szCs w:val="28"/>
        </w:rPr>
        <w:t xml:space="preserve"> </w:t>
      </w:r>
      <w:r>
        <w:rPr>
          <w:rFonts w:hint="eastAsia" w:ascii="宋体" w:eastAsia="宋体"/>
          <w:sz w:val="28"/>
          <w:szCs w:val="28"/>
        </w:rPr>
        <w:t>真：</w:t>
      </w:r>
      <w:r>
        <w:rPr>
          <w:rFonts w:ascii="宋体" w:eastAsia="宋体"/>
          <w:sz w:val="28"/>
          <w:szCs w:val="28"/>
        </w:rPr>
        <w:t xml:space="preserve"> 0511-88820201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网</w:t>
      </w:r>
      <w:r>
        <w:rPr>
          <w:rFonts w:ascii="宋体" w:eastAsia="宋体"/>
          <w:sz w:val="28"/>
          <w:szCs w:val="28"/>
        </w:rPr>
        <w:t xml:space="preserve"> </w:t>
      </w:r>
      <w:r>
        <w:rPr>
          <w:rFonts w:hint="eastAsia" w:ascii="宋体" w:eastAsia="宋体"/>
          <w:sz w:val="28"/>
          <w:szCs w:val="28"/>
        </w:rPr>
        <w:t>址</w:t>
      </w:r>
      <w:r>
        <w:rPr>
          <w:rFonts w:ascii="宋体" w:eastAsia="宋体"/>
          <w:sz w:val="28"/>
          <w:szCs w:val="28"/>
        </w:rPr>
        <w:t xml:space="preserve"> : Http://www.zjddzy.com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  <w:rPr>
          <w:rFonts w:ascii="宋体" w:eastAsia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frutigernex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5A679B"/>
    <w:multiLevelType w:val="singleLevel"/>
    <w:tmpl w:val="F95A679B"/>
    <w:lvl w:ilvl="0" w:tentative="0">
      <w:start w:val="1"/>
      <w:numFmt w:val="decimalEnclosedCircleChinese"/>
      <w:suff w:val="nothing"/>
      <w:lvlText w:val="%1　"/>
      <w:lvlJc w:val="left"/>
      <w:pPr>
        <w:ind w:left="0" w:firstLine="0"/>
      </w:pPr>
      <w:rPr>
        <w:rFonts w:hint="eastAsia"/>
      </w:rPr>
    </w:lvl>
  </w:abstractNum>
  <w:abstractNum w:abstractNumId="1">
    <w:nsid w:val="66022DDC"/>
    <w:multiLevelType w:val="singleLevel"/>
    <w:tmpl w:val="66022DDC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5FB"/>
    <w:rsid w:val="000D186B"/>
    <w:rsid w:val="000D2BA3"/>
    <w:rsid w:val="000D3CCA"/>
    <w:rsid w:val="00136335"/>
    <w:rsid w:val="00141C6D"/>
    <w:rsid w:val="001B06D3"/>
    <w:rsid w:val="001F533B"/>
    <w:rsid w:val="002174A8"/>
    <w:rsid w:val="00235A4C"/>
    <w:rsid w:val="00263417"/>
    <w:rsid w:val="00272A3F"/>
    <w:rsid w:val="00311801"/>
    <w:rsid w:val="003355FB"/>
    <w:rsid w:val="00337A24"/>
    <w:rsid w:val="003676FA"/>
    <w:rsid w:val="003B0B80"/>
    <w:rsid w:val="003C29C7"/>
    <w:rsid w:val="003C4F39"/>
    <w:rsid w:val="00432DB9"/>
    <w:rsid w:val="00434EA5"/>
    <w:rsid w:val="004943E0"/>
    <w:rsid w:val="004A29C8"/>
    <w:rsid w:val="004A5FEB"/>
    <w:rsid w:val="006726B0"/>
    <w:rsid w:val="006B33EE"/>
    <w:rsid w:val="006D543A"/>
    <w:rsid w:val="006D5668"/>
    <w:rsid w:val="006E4E49"/>
    <w:rsid w:val="006E5A4D"/>
    <w:rsid w:val="007316B7"/>
    <w:rsid w:val="0075145F"/>
    <w:rsid w:val="00752920"/>
    <w:rsid w:val="007F7DA9"/>
    <w:rsid w:val="008C08BD"/>
    <w:rsid w:val="0094508C"/>
    <w:rsid w:val="00970B95"/>
    <w:rsid w:val="009F7649"/>
    <w:rsid w:val="00A26DB5"/>
    <w:rsid w:val="00A51084"/>
    <w:rsid w:val="00A62595"/>
    <w:rsid w:val="00A833A7"/>
    <w:rsid w:val="00AE4EE5"/>
    <w:rsid w:val="00B745E9"/>
    <w:rsid w:val="00BD2D0A"/>
    <w:rsid w:val="00BF31DD"/>
    <w:rsid w:val="00C07AE3"/>
    <w:rsid w:val="00C07CC0"/>
    <w:rsid w:val="00C07DD9"/>
    <w:rsid w:val="00C20B86"/>
    <w:rsid w:val="00C42A6D"/>
    <w:rsid w:val="00CA1E3E"/>
    <w:rsid w:val="00CB03B1"/>
    <w:rsid w:val="00CC794E"/>
    <w:rsid w:val="00CD1E3A"/>
    <w:rsid w:val="00CE305B"/>
    <w:rsid w:val="00CE307F"/>
    <w:rsid w:val="00D51DFB"/>
    <w:rsid w:val="00D60839"/>
    <w:rsid w:val="00D64013"/>
    <w:rsid w:val="00D93B45"/>
    <w:rsid w:val="00D96FC3"/>
    <w:rsid w:val="00E35A06"/>
    <w:rsid w:val="00E40ADF"/>
    <w:rsid w:val="00EE5805"/>
    <w:rsid w:val="00F049CC"/>
    <w:rsid w:val="00F11D40"/>
    <w:rsid w:val="00F561A5"/>
    <w:rsid w:val="00F85DA5"/>
    <w:rsid w:val="00F91030"/>
    <w:rsid w:val="00FC62CB"/>
    <w:rsid w:val="00FD656D"/>
    <w:rsid w:val="0A3A3945"/>
    <w:rsid w:val="0DB923F7"/>
    <w:rsid w:val="119C4967"/>
    <w:rsid w:val="1C942E7F"/>
    <w:rsid w:val="2204186A"/>
    <w:rsid w:val="256B14A4"/>
    <w:rsid w:val="347954F2"/>
    <w:rsid w:val="36084569"/>
    <w:rsid w:val="41042B7D"/>
    <w:rsid w:val="49CF55F0"/>
    <w:rsid w:val="4B6150D5"/>
    <w:rsid w:val="69D2157B"/>
    <w:rsid w:val="6DD1078B"/>
    <w:rsid w:val="73BE0E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宋体" w:eastAsia="黑体" w:cs="Courier New"/>
      <w:bCs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bCs w:val="0"/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  <w:bCs/>
    </w:rPr>
  </w:style>
  <w:style w:type="character" w:styleId="5">
    <w:name w:val="Hyperlink"/>
    <w:basedOn w:val="3"/>
    <w:semiHidden/>
    <w:qFormat/>
    <w:uiPriority w:val="99"/>
    <w:rPr>
      <w:rFonts w:ascii="Verdana" w:hAnsi="Verdana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dd</Company>
  <Pages>2</Pages>
  <Words>110</Words>
  <Characters>633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2015-04-23T08:21:00Z</dcterms:created>
  <dc:creator>dd</dc:creator>
  <cp:lastModifiedBy>u60001654</cp:lastModifiedBy>
  <cp:lastPrinted>2021-03-04T02:49:00Z</cp:lastPrinted>
  <dcterms:modified xsi:type="dcterms:W3CDTF">2024-03-26T02:05:15Z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